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F21" w:rsidRDefault="001441DE" w:rsidP="001441D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="00657F21">
        <w:rPr>
          <w:sz w:val="20"/>
          <w:szCs w:val="20"/>
        </w:rPr>
        <w:t xml:space="preserve">Утвержден                                                                                                                            </w:t>
      </w:r>
      <w:r w:rsidR="0099392C">
        <w:rPr>
          <w:sz w:val="20"/>
          <w:szCs w:val="20"/>
        </w:rPr>
        <w:t xml:space="preserve">                    </w:t>
      </w:r>
      <w:r w:rsidR="00657F21">
        <w:rPr>
          <w:sz w:val="20"/>
          <w:szCs w:val="20"/>
        </w:rPr>
        <w:t>приказом главного редактора -</w:t>
      </w:r>
    </w:p>
    <w:p w:rsidR="00657F21" w:rsidRDefault="00657F21" w:rsidP="00657F2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</w:t>
      </w:r>
      <w:r w:rsidR="00401003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 xml:space="preserve">   руководителя филиала</w:t>
      </w:r>
    </w:p>
    <w:p w:rsidR="00657F21" w:rsidRDefault="00657F21" w:rsidP="0099392C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АО «ТАТМЕДИА» «Нурлат – </w:t>
      </w:r>
      <w:r w:rsidR="0099392C"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 xml:space="preserve">информ» </w:t>
      </w:r>
    </w:p>
    <w:p w:rsidR="00657F21" w:rsidRDefault="00657F21" w:rsidP="0099392C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№  24  от «10» декабря 2025 г.</w:t>
      </w:r>
    </w:p>
    <w:p w:rsidR="00657F21" w:rsidRDefault="00657F21" w:rsidP="00657F21">
      <w:pPr>
        <w:tabs>
          <w:tab w:val="left" w:pos="6180"/>
          <w:tab w:val="left" w:pos="6354"/>
          <w:tab w:val="left" w:pos="7710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действует до 31 декабря  2026 года</w:t>
      </w:r>
    </w:p>
    <w:p w:rsidR="00657F21" w:rsidRDefault="00657F21" w:rsidP="00657F21">
      <w:pPr>
        <w:jc w:val="right"/>
        <w:rPr>
          <w:szCs w:val="20"/>
        </w:rPr>
      </w:pPr>
    </w:p>
    <w:p w:rsidR="00657F21" w:rsidRDefault="00657F21" w:rsidP="00657F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ПРАЙС-ЛИСТ</w:t>
      </w:r>
    </w:p>
    <w:p w:rsidR="00657F21" w:rsidRDefault="00657F21" w:rsidP="00657F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 ПУБЛИКАЦИЮ РЕКЛАМЫ, </w:t>
      </w:r>
    </w:p>
    <w:p w:rsidR="00657F21" w:rsidRDefault="00657F21" w:rsidP="00657F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ИНФОРМАЦИОННЫХ МАТЕРИАЛОВ, СОЦИАЛЬНОЙ РЕКЛАМЫ</w:t>
      </w:r>
    </w:p>
    <w:p w:rsidR="00657F21" w:rsidRDefault="00657F21" w:rsidP="00657F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 ОБЩЕСТВЕННО - ПОЛИТИЧЕСКОЙ ГАЗЕТЕ </w:t>
      </w:r>
    </w:p>
    <w:p w:rsidR="00657F21" w:rsidRDefault="00657F21" w:rsidP="00657F21">
      <w:pPr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>«Дуслык» («Дружба», «Туслах»)</w:t>
      </w:r>
    </w:p>
    <w:p w:rsidR="00657F21" w:rsidRDefault="00657F21" w:rsidP="00657F21">
      <w:pPr>
        <w:jc w:val="center"/>
      </w:pPr>
      <w:r>
        <w:t xml:space="preserve">           </w:t>
      </w:r>
    </w:p>
    <w:p w:rsidR="00657F21" w:rsidRDefault="00657F21" w:rsidP="00657F21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>
        <w:rPr>
          <w:b/>
          <w:bCs/>
          <w:i/>
          <w:iCs/>
          <w:sz w:val="24"/>
          <w:szCs w:val="24"/>
        </w:rPr>
        <w:t>Тематика издания: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общественно-политическая.</w:t>
      </w:r>
    </w:p>
    <w:p w:rsidR="00657F21" w:rsidRDefault="00657F21" w:rsidP="00657F2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>
        <w:rPr>
          <w:b/>
          <w:bCs/>
          <w:i/>
          <w:iCs/>
          <w:sz w:val="24"/>
          <w:szCs w:val="24"/>
        </w:rPr>
        <w:t>Тираж: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4322 экз</w:t>
      </w:r>
      <w:r>
        <w:rPr>
          <w:b/>
          <w:bCs/>
          <w:sz w:val="24"/>
          <w:szCs w:val="24"/>
        </w:rPr>
        <w:t xml:space="preserve">.                                   </w:t>
      </w:r>
      <w:bookmarkStart w:id="0" w:name="_GoBack"/>
      <w:bookmarkEnd w:id="0"/>
    </w:p>
    <w:p w:rsidR="00657F21" w:rsidRDefault="00657F21" w:rsidP="00657F21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 Регион распространения</w:t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г. Нурлат, Нурлатский район.</w:t>
      </w:r>
    </w:p>
    <w:p w:rsidR="00657F21" w:rsidRDefault="00657F21" w:rsidP="00657F2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>
        <w:rPr>
          <w:b/>
          <w:bCs/>
          <w:i/>
          <w:iCs/>
          <w:sz w:val="24"/>
          <w:szCs w:val="24"/>
        </w:rPr>
        <w:t>Способ распространения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подписка.</w:t>
      </w:r>
    </w:p>
    <w:p w:rsidR="00657F21" w:rsidRDefault="00657F21" w:rsidP="00657F21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>
        <w:rPr>
          <w:b/>
          <w:bCs/>
          <w:i/>
          <w:iCs/>
          <w:sz w:val="24"/>
          <w:szCs w:val="24"/>
        </w:rPr>
        <w:t>Формат издания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А3.</w:t>
      </w:r>
    </w:p>
    <w:p w:rsidR="00657F21" w:rsidRDefault="00657F21" w:rsidP="00657F21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>
        <w:rPr>
          <w:b/>
          <w:bCs/>
          <w:i/>
          <w:iCs/>
          <w:sz w:val="24"/>
          <w:szCs w:val="24"/>
        </w:rPr>
        <w:t>Периодичность</w:t>
      </w:r>
      <w:r>
        <w:rPr>
          <w:sz w:val="24"/>
          <w:szCs w:val="24"/>
        </w:rPr>
        <w:t>: 1 раз в неделю (пятница).</w:t>
      </w:r>
    </w:p>
    <w:p w:rsidR="00657F21" w:rsidRDefault="00657F21" w:rsidP="00657F21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>
        <w:rPr>
          <w:b/>
          <w:bCs/>
          <w:i/>
          <w:iCs/>
          <w:sz w:val="24"/>
          <w:szCs w:val="24"/>
        </w:rPr>
        <w:t>Количество полос: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8</w:t>
      </w:r>
      <w:r>
        <w:rPr>
          <w:sz w:val="24"/>
          <w:szCs w:val="24"/>
        </w:rPr>
        <w:t xml:space="preserve"> (пятница).+ 4 полос республиканский                                    </w:t>
      </w:r>
    </w:p>
    <w:p w:rsidR="00657F21" w:rsidRDefault="00657F21" w:rsidP="00657F21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>
        <w:rPr>
          <w:b/>
          <w:bCs/>
          <w:i/>
          <w:iCs/>
          <w:sz w:val="24"/>
          <w:szCs w:val="24"/>
        </w:rPr>
        <w:t>Язык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 xml:space="preserve">русский/татарский/чувашский.                                                                                 </w:t>
      </w:r>
    </w:p>
    <w:p w:rsidR="00657F21" w:rsidRDefault="00657F21" w:rsidP="00657F2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>
        <w:rPr>
          <w:b/>
          <w:bCs/>
          <w:i/>
          <w:iCs/>
          <w:sz w:val="24"/>
          <w:szCs w:val="24"/>
        </w:rPr>
        <w:t>Цветность:</w:t>
      </w:r>
      <w:r>
        <w:rPr>
          <w:sz w:val="24"/>
          <w:szCs w:val="24"/>
        </w:rPr>
        <w:t xml:space="preserve">  ч/б.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7F21" w:rsidRDefault="00657F21" w:rsidP="00657F21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Размещение модульной рекламы в газете «Дуслык» «Дружба», «Туслах»)</w:t>
      </w:r>
    </w:p>
    <w:p w:rsidR="00657F21" w:rsidRDefault="00657F21" w:rsidP="00657F21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Реклама в модуле - </w:t>
      </w:r>
      <w:r>
        <w:rPr>
          <w:b/>
          <w:bCs/>
          <w:i/>
          <w:iCs/>
          <w:sz w:val="24"/>
          <w:szCs w:val="24"/>
        </w:rPr>
        <w:t>1 кв.см. -  55 рублей</w:t>
      </w:r>
      <w:r>
        <w:rPr>
          <w:i/>
          <w:iCs/>
          <w:sz w:val="24"/>
          <w:szCs w:val="24"/>
        </w:rPr>
        <w:t xml:space="preserve">  </w:t>
      </w:r>
    </w:p>
    <w:p w:rsidR="00657F21" w:rsidRDefault="00657F21" w:rsidP="00657F21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За размещение на</w:t>
      </w:r>
      <w:r w:rsidR="00F50EB9">
        <w:rPr>
          <w:b/>
          <w:bCs/>
          <w:i/>
          <w:iCs/>
          <w:sz w:val="24"/>
          <w:szCs w:val="24"/>
        </w:rPr>
        <w:t xml:space="preserve"> 1 полосе газеты (1 кв.см). - 11</w:t>
      </w:r>
      <w:r>
        <w:rPr>
          <w:b/>
          <w:bCs/>
          <w:i/>
          <w:iCs/>
          <w:sz w:val="24"/>
          <w:szCs w:val="24"/>
        </w:rPr>
        <w:t>0 руб.</w:t>
      </w:r>
    </w:p>
    <w:tbl>
      <w:tblPr>
        <w:tblW w:w="10301" w:type="dxa"/>
        <w:jc w:val="center"/>
        <w:tblLook w:val="01E0" w:firstRow="1" w:lastRow="1" w:firstColumn="1" w:lastColumn="1" w:noHBand="0" w:noVBand="0"/>
      </w:tblPr>
      <w:tblGrid>
        <w:gridCol w:w="2115"/>
        <w:gridCol w:w="1305"/>
        <w:gridCol w:w="1820"/>
        <w:gridCol w:w="1718"/>
        <w:gridCol w:w="1800"/>
        <w:gridCol w:w="1543"/>
      </w:tblGrid>
      <w:tr w:rsidR="00657F21" w:rsidTr="004F0F85">
        <w:trPr>
          <w:trHeight w:val="1618"/>
          <w:jc w:val="center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F21" w:rsidRDefault="00657F21" w:rsidP="004F0F8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</w:t>
            </w:r>
          </w:p>
          <w:p w:rsidR="00657F21" w:rsidRDefault="00657F21" w:rsidP="004F0F8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657F21" w:rsidRDefault="00657F21" w:rsidP="004F0F8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Объем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F21" w:rsidRDefault="00657F21" w:rsidP="004F0F8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                                     полоса         875 кв.см.</w:t>
            </w:r>
          </w:p>
          <w:p w:rsidR="00657F21" w:rsidRDefault="00657F21" w:rsidP="004F0F85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25х35 см.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F21" w:rsidRDefault="00657F21" w:rsidP="004F0F8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1/2                    полосы </w:t>
            </w:r>
          </w:p>
          <w:p w:rsidR="00657F21" w:rsidRDefault="00657F21" w:rsidP="004F0F85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437,5 кв.см.</w:t>
            </w:r>
            <w:r>
              <w:rPr>
                <w:b/>
                <w:bCs/>
                <w:i/>
                <w:iCs/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25х17,5 см.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F21" w:rsidRDefault="00657F21" w:rsidP="004F0F8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1/3                полосы</w:t>
            </w:r>
          </w:p>
          <w:p w:rsidR="00657F21" w:rsidRDefault="00657F21" w:rsidP="004F0F85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291,5 кв.см.</w:t>
            </w:r>
            <w:r>
              <w:rPr>
                <w:i/>
                <w:iCs/>
                <w:sz w:val="24"/>
                <w:szCs w:val="24"/>
              </w:rPr>
              <w:br/>
              <w:t>15х19,4 см.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F21" w:rsidRDefault="00657F21" w:rsidP="004F0F8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1/4                 полосы</w:t>
            </w:r>
          </w:p>
          <w:p w:rsidR="00657F21" w:rsidRDefault="00657F21" w:rsidP="004F0F85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219,0 кв.см.</w:t>
            </w:r>
            <w:r>
              <w:rPr>
                <w:i/>
                <w:iCs/>
                <w:sz w:val="24"/>
                <w:szCs w:val="24"/>
              </w:rPr>
              <w:br/>
              <w:t>12,5х17,5 см.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F21" w:rsidRDefault="00657F21" w:rsidP="004F0F8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1/8            полосы</w:t>
            </w:r>
          </w:p>
          <w:p w:rsidR="00657F21" w:rsidRDefault="00657F21" w:rsidP="004F0F85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109,5 кв.см.</w:t>
            </w:r>
            <w:r>
              <w:rPr>
                <w:i/>
                <w:iCs/>
                <w:sz w:val="24"/>
                <w:szCs w:val="24"/>
              </w:rPr>
              <w:br/>
              <w:t>10х10,95 см.</w:t>
            </w:r>
          </w:p>
        </w:tc>
      </w:tr>
      <w:tr w:rsidR="00657F21" w:rsidTr="004F0F85">
        <w:trPr>
          <w:trHeight w:val="833"/>
          <w:jc w:val="center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F21" w:rsidRDefault="00657F21" w:rsidP="004F0F8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Стоимость размещения (руб.)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48125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24062,50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16032,50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12045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6022,50</w:t>
            </w:r>
          </w:p>
        </w:tc>
      </w:tr>
    </w:tbl>
    <w:p w:rsidR="00657F21" w:rsidRDefault="00657F21" w:rsidP="00657F21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b/>
          <w:bCs/>
          <w:i/>
          <w:iCs/>
          <w:sz w:val="24"/>
          <w:szCs w:val="24"/>
        </w:rPr>
        <w:t>Наценки:</w:t>
      </w:r>
      <w:r>
        <w:rPr>
          <w:sz w:val="24"/>
          <w:szCs w:val="24"/>
        </w:rPr>
        <w:t>за  размещение на 1-ой полосе - 100%.</w:t>
      </w:r>
      <w:r>
        <w:rPr>
          <w:b/>
          <w:bCs/>
          <w:sz w:val="24"/>
          <w:szCs w:val="24"/>
        </w:rPr>
        <w:t xml:space="preserve">    </w:t>
      </w:r>
    </w:p>
    <w:p w:rsidR="00657F21" w:rsidRDefault="00657F21" w:rsidP="00657F21">
      <w:pPr>
        <w:numPr>
          <w:ilvl w:val="0"/>
          <w:numId w:val="50"/>
        </w:numPr>
        <w:ind w:left="780" w:hanging="36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за срочность – 30%.*</w:t>
      </w:r>
    </w:p>
    <w:p w:rsidR="00657F21" w:rsidRDefault="00657F21" w:rsidP="00657F21">
      <w:pPr>
        <w:numPr>
          <w:ilvl w:val="0"/>
          <w:numId w:val="50"/>
        </w:numPr>
        <w:ind w:left="780" w:hanging="36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за   выбор места, шрифта - 25%.</w:t>
      </w:r>
      <w:r>
        <w:rPr>
          <w:b/>
          <w:bCs/>
          <w:sz w:val="24"/>
          <w:szCs w:val="24"/>
        </w:rPr>
        <w:tab/>
      </w:r>
    </w:p>
    <w:p w:rsidR="00657F21" w:rsidRDefault="00657F21" w:rsidP="00657F21">
      <w:pPr>
        <w:numPr>
          <w:ilvl w:val="0"/>
          <w:numId w:val="50"/>
        </w:numPr>
        <w:ind w:left="780" w:hanging="36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Услуги журналиста </w:t>
      </w:r>
      <w:r w:rsidR="00F50EB9">
        <w:rPr>
          <w:sz w:val="24"/>
          <w:szCs w:val="24"/>
        </w:rPr>
        <w:t xml:space="preserve"> </w:t>
      </w:r>
      <w:r>
        <w:rPr>
          <w:sz w:val="24"/>
          <w:szCs w:val="24"/>
        </w:rPr>
        <w:t>- 10% от общей стоимости</w:t>
      </w:r>
    </w:p>
    <w:p w:rsidR="00657F21" w:rsidRDefault="00657F21" w:rsidP="00657F21">
      <w:pPr>
        <w:numPr>
          <w:ilvl w:val="0"/>
          <w:numId w:val="50"/>
        </w:numPr>
        <w:ind w:left="780" w:hanging="36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Услуги фотографа </w:t>
      </w:r>
      <w:r w:rsidR="00F50EB9">
        <w:rPr>
          <w:sz w:val="24"/>
          <w:szCs w:val="24"/>
        </w:rPr>
        <w:t xml:space="preserve">   </w:t>
      </w:r>
      <w:r>
        <w:rPr>
          <w:sz w:val="24"/>
          <w:szCs w:val="24"/>
        </w:rPr>
        <w:t>- 5%</w:t>
      </w:r>
      <w:r w:rsidR="00F50EB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от общей стоимости</w:t>
      </w:r>
    </w:p>
    <w:p w:rsidR="00657F21" w:rsidRDefault="00657F21" w:rsidP="00657F21">
      <w:pPr>
        <w:numPr>
          <w:ilvl w:val="0"/>
          <w:numId w:val="50"/>
        </w:numPr>
        <w:ind w:left="780" w:hanging="36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Услуга переводчика</w:t>
      </w:r>
      <w:r w:rsidR="00F50EB9">
        <w:rPr>
          <w:sz w:val="24"/>
          <w:szCs w:val="24"/>
        </w:rPr>
        <w:t xml:space="preserve"> </w:t>
      </w:r>
      <w:r>
        <w:rPr>
          <w:sz w:val="24"/>
          <w:szCs w:val="24"/>
        </w:rPr>
        <w:t>-  5%  от общий стоимости</w:t>
      </w:r>
    </w:p>
    <w:p w:rsidR="00657F21" w:rsidRDefault="00657F21" w:rsidP="00657F21">
      <w:pPr>
        <w:numPr>
          <w:ilvl w:val="0"/>
          <w:numId w:val="50"/>
        </w:numPr>
        <w:ind w:left="780" w:hanging="36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Все фотоснимки и графические материалы являются собственностью </w:t>
      </w:r>
    </w:p>
    <w:p w:rsidR="00657F21" w:rsidRDefault="00657F21" w:rsidP="00657F21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редакции. Цена экспортирования на электронный носитель – 120 руб. </w:t>
      </w:r>
    </w:p>
    <w:p w:rsidR="00657F21" w:rsidRDefault="00657F21" w:rsidP="00657F21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*</w:t>
      </w:r>
      <w:r>
        <w:rPr>
          <w:sz w:val="24"/>
          <w:szCs w:val="24"/>
        </w:rPr>
        <w:t>реклама, объявления, предоставленные за 1 день до выхода газеты, считаются срочными.</w:t>
      </w:r>
    </w:p>
    <w:p w:rsidR="00657F21" w:rsidRDefault="00657F21" w:rsidP="00657F21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Размещение строчных объявлений, поздравлений</w:t>
      </w:r>
      <w:r>
        <w:rPr>
          <w:b/>
          <w:bCs/>
          <w:i/>
          <w:iCs/>
          <w:sz w:val="24"/>
          <w:szCs w:val="24"/>
        </w:rPr>
        <w:t xml:space="preserve">. </w:t>
      </w:r>
    </w:p>
    <w:tbl>
      <w:tblPr>
        <w:tblW w:w="10093" w:type="dxa"/>
        <w:jc w:val="center"/>
        <w:tblLook w:val="0000" w:firstRow="0" w:lastRow="0" w:firstColumn="0" w:lastColumn="0" w:noHBand="0" w:noVBand="0"/>
      </w:tblPr>
      <w:tblGrid>
        <w:gridCol w:w="6673"/>
        <w:gridCol w:w="3420"/>
      </w:tblGrid>
      <w:tr w:rsidR="00657F21" w:rsidTr="004F0F85">
        <w:trPr>
          <w:trHeight w:val="417"/>
          <w:jc w:val="center"/>
        </w:trPr>
        <w:tc>
          <w:tcPr>
            <w:tcW w:w="10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F21" w:rsidRDefault="00657F21" w:rsidP="004F0F8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Объявления, принимаемые от юридических лиц,</w:t>
            </w:r>
          </w:p>
          <w:p w:rsidR="00657F21" w:rsidRDefault="00657F21" w:rsidP="004F0F8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частных предпринимателей, руб. </w:t>
            </w:r>
          </w:p>
        </w:tc>
      </w:tr>
      <w:tr w:rsidR="00657F21" w:rsidTr="004F0F85">
        <w:trPr>
          <w:jc w:val="center"/>
        </w:trPr>
        <w:tc>
          <w:tcPr>
            <w:tcW w:w="667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слово</w:t>
            </w:r>
          </w:p>
          <w:p w:rsidR="00657F21" w:rsidRDefault="00657F21" w:rsidP="004F0F85">
            <w:p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За размещение на сайте газеты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48,00 </w:t>
            </w:r>
          </w:p>
        </w:tc>
      </w:tr>
      <w:tr w:rsidR="00657F21" w:rsidTr="004F0F85">
        <w:trPr>
          <w:trHeight w:val="259"/>
          <w:jc w:val="center"/>
        </w:trPr>
        <w:tc>
          <w:tcPr>
            <w:tcW w:w="6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/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 от стоимости</w:t>
            </w:r>
          </w:p>
        </w:tc>
      </w:tr>
      <w:tr w:rsidR="00657F21" w:rsidTr="004F0F85">
        <w:trPr>
          <w:trHeight w:val="308"/>
          <w:jc w:val="center"/>
        </w:trPr>
        <w:tc>
          <w:tcPr>
            <w:tcW w:w="6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Реклама в спец полосе 1 кв (минимальный размер  15 кв.см.)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50,00</w:t>
            </w:r>
          </w:p>
        </w:tc>
      </w:tr>
      <w:tr w:rsidR="00657F21" w:rsidTr="004F0F85">
        <w:trPr>
          <w:trHeight w:val="355"/>
          <w:jc w:val="center"/>
        </w:trPr>
        <w:tc>
          <w:tcPr>
            <w:tcW w:w="6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Соболезнование (на 1 языке до 20 кв. см.)</w:t>
            </w:r>
          </w:p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(свыше 20 кв. см.)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900,00 </w:t>
            </w:r>
          </w:p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1000,00</w:t>
            </w:r>
          </w:p>
        </w:tc>
      </w:tr>
      <w:tr w:rsidR="00657F21" w:rsidTr="004F0F85">
        <w:trPr>
          <w:trHeight w:val="315"/>
          <w:jc w:val="center"/>
        </w:trPr>
        <w:tc>
          <w:tcPr>
            <w:tcW w:w="6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Поздравление (на 1 языке до 80 кв.см.)</w:t>
            </w:r>
          </w:p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 1 языке свыше 80 кв.см.)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1500,00 </w:t>
            </w:r>
          </w:p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1600,00</w:t>
            </w:r>
          </w:p>
        </w:tc>
      </w:tr>
      <w:tr w:rsidR="00657F21" w:rsidTr="004F0F85">
        <w:trPr>
          <w:trHeight w:val="315"/>
          <w:jc w:val="center"/>
        </w:trPr>
        <w:tc>
          <w:tcPr>
            <w:tcW w:w="6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Праздничные поздравления* от глав сельских поселении, руководителей бюджетных организации, ТОСов, ТСЖ</w:t>
            </w:r>
          </w:p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1 языке до 60 кв.см.;</w:t>
            </w:r>
          </w:p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2 языках до 60 кв.см.;</w:t>
            </w:r>
          </w:p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3 языке до 60 кв.см.</w:t>
            </w:r>
          </w:p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Праздничные поздравления* от руководителей ООО, АО, ПАО, ЗАО  на 3 языках  за 1 кв.см.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1250</w:t>
            </w:r>
          </w:p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</w:p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</w:t>
            </w:r>
          </w:p>
        </w:tc>
      </w:tr>
      <w:tr w:rsidR="00657F21" w:rsidTr="004F0F85">
        <w:trPr>
          <w:trHeight w:val="315"/>
          <w:jc w:val="center"/>
        </w:trPr>
        <w:tc>
          <w:tcPr>
            <w:tcW w:w="6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Благодарность 1кв.см. 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50,00 </w:t>
            </w:r>
          </w:p>
        </w:tc>
      </w:tr>
      <w:tr w:rsidR="00657F21" w:rsidTr="004F0F85">
        <w:trPr>
          <w:trHeight w:val="315"/>
          <w:jc w:val="center"/>
        </w:trPr>
        <w:tc>
          <w:tcPr>
            <w:tcW w:w="6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Некролог (1кв.см.)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45,00 </w:t>
            </w:r>
          </w:p>
        </w:tc>
      </w:tr>
      <w:tr w:rsidR="00657F21" w:rsidTr="004F0F85">
        <w:trPr>
          <w:trHeight w:val="315"/>
          <w:jc w:val="center"/>
        </w:trPr>
        <w:tc>
          <w:tcPr>
            <w:tcW w:w="6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Официальные материалы Совета и исполкома, СП, документы, подлежащие обязательной публикации согласно законодательству РФ 1 кв.см.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</w:t>
            </w:r>
          </w:p>
        </w:tc>
      </w:tr>
      <w:tr w:rsidR="00657F21" w:rsidTr="004F0F85">
        <w:trPr>
          <w:trHeight w:val="333"/>
          <w:jc w:val="center"/>
        </w:trPr>
        <w:tc>
          <w:tcPr>
            <w:tcW w:w="10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F21" w:rsidRDefault="00657F21" w:rsidP="004F0F8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Объявления, принимаемые от  физических лиц, руб.                                                                            </w:t>
            </w:r>
          </w:p>
        </w:tc>
      </w:tr>
      <w:tr w:rsidR="00657F21" w:rsidTr="004F0F85">
        <w:trPr>
          <w:trHeight w:val="240"/>
          <w:jc w:val="center"/>
        </w:trPr>
        <w:tc>
          <w:tcPr>
            <w:tcW w:w="667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Продажа, услуги, обмен и др. </w:t>
            </w:r>
            <w:r>
              <w:rPr>
                <w:b/>
                <w:bCs/>
                <w:i/>
                <w:iCs/>
                <w:sz w:val="24"/>
                <w:szCs w:val="24"/>
              </w:rPr>
              <w:t>(за слово)</w:t>
            </w:r>
          </w:p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В том числе за размещение на сайте газеты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40,00 </w:t>
            </w:r>
          </w:p>
        </w:tc>
      </w:tr>
      <w:tr w:rsidR="00657F21" w:rsidTr="004F0F85">
        <w:trPr>
          <w:trHeight w:val="390"/>
          <w:jc w:val="center"/>
        </w:trPr>
        <w:tc>
          <w:tcPr>
            <w:tcW w:w="6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/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 суммы</w:t>
            </w:r>
          </w:p>
        </w:tc>
      </w:tr>
      <w:tr w:rsidR="00657F21" w:rsidTr="004F0F85">
        <w:trPr>
          <w:trHeight w:val="270"/>
          <w:jc w:val="center"/>
        </w:trPr>
        <w:tc>
          <w:tcPr>
            <w:tcW w:w="6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Поздравление (на 1 языке) </w:t>
            </w:r>
            <w:r>
              <w:rPr>
                <w:b/>
                <w:bCs/>
                <w:i/>
                <w:iCs/>
                <w:sz w:val="24"/>
                <w:szCs w:val="24"/>
              </w:rPr>
              <w:t>(за слово)</w:t>
            </w:r>
          </w:p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За размещение на сайте газеты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25,00 </w:t>
            </w:r>
          </w:p>
        </w:tc>
      </w:tr>
      <w:tr w:rsidR="00657F21" w:rsidTr="004F0F85">
        <w:trPr>
          <w:trHeight w:val="360"/>
          <w:jc w:val="center"/>
        </w:trPr>
        <w:tc>
          <w:tcPr>
            <w:tcW w:w="6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/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27, 00</w:t>
            </w:r>
          </w:p>
        </w:tc>
      </w:tr>
      <w:tr w:rsidR="00657F21" w:rsidTr="004F0F85">
        <w:trPr>
          <w:trHeight w:val="364"/>
          <w:jc w:val="center"/>
        </w:trPr>
        <w:tc>
          <w:tcPr>
            <w:tcW w:w="6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Благодарность, помянем (на 1 языке) </w:t>
            </w:r>
            <w:r>
              <w:rPr>
                <w:b/>
                <w:bCs/>
                <w:i/>
                <w:iCs/>
                <w:sz w:val="24"/>
                <w:szCs w:val="24"/>
              </w:rPr>
              <w:t>(за слово)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24,00 </w:t>
            </w:r>
          </w:p>
        </w:tc>
      </w:tr>
      <w:tr w:rsidR="00657F21" w:rsidTr="004F0F85">
        <w:trPr>
          <w:trHeight w:val="529"/>
          <w:jc w:val="center"/>
        </w:trPr>
        <w:tc>
          <w:tcPr>
            <w:tcW w:w="6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Соболезнование (на 1 языке до 20 кв. см.)</w:t>
            </w:r>
          </w:p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(свыше 20 кв. см.)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800,00 </w:t>
            </w:r>
          </w:p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900,00</w:t>
            </w:r>
          </w:p>
        </w:tc>
      </w:tr>
      <w:tr w:rsidR="00657F21" w:rsidTr="004F0F85">
        <w:trPr>
          <w:trHeight w:val="364"/>
          <w:jc w:val="center"/>
        </w:trPr>
        <w:tc>
          <w:tcPr>
            <w:tcW w:w="6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Юбилейная статья (300 кв.см.)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4500,00</w:t>
            </w:r>
          </w:p>
        </w:tc>
      </w:tr>
      <w:tr w:rsidR="00657F21" w:rsidTr="004F0F85">
        <w:trPr>
          <w:trHeight w:val="198"/>
          <w:jc w:val="center"/>
        </w:trPr>
        <w:tc>
          <w:tcPr>
            <w:tcW w:w="6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рамке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25%</w:t>
            </w:r>
          </w:p>
        </w:tc>
      </w:tr>
      <w:tr w:rsidR="00657F21" w:rsidTr="004F0F85">
        <w:trPr>
          <w:trHeight w:val="183"/>
          <w:jc w:val="center"/>
        </w:trPr>
        <w:tc>
          <w:tcPr>
            <w:tcW w:w="6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Фотография</w:t>
            </w:r>
          </w:p>
        </w:tc>
        <w:tc>
          <w:tcPr>
            <w:tcW w:w="3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657F21" w:rsidRDefault="00657F21" w:rsidP="004F0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50 %</w:t>
            </w:r>
          </w:p>
        </w:tc>
      </w:tr>
    </w:tbl>
    <w:p w:rsidR="00657F21" w:rsidRDefault="00657F21" w:rsidP="00657F21">
      <w:pPr>
        <w:rPr>
          <w:sz w:val="24"/>
          <w:szCs w:val="24"/>
        </w:rPr>
      </w:pPr>
      <w:r>
        <w:rPr>
          <w:b/>
          <w:sz w:val="24"/>
          <w:szCs w:val="24"/>
        </w:rPr>
        <w:t>*</w:t>
      </w:r>
      <w:r>
        <w:rPr>
          <w:sz w:val="24"/>
          <w:szCs w:val="24"/>
        </w:rPr>
        <w:t>Праздничные поздравления -  профессиональные, 23 февраля, 8 марта, 9 мая, день Матери, Новый год.</w:t>
      </w:r>
    </w:p>
    <w:p w:rsidR="00657F21" w:rsidRDefault="00F50EB9" w:rsidP="00657F2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Все цены указаны с учетом НДС 22</w:t>
      </w:r>
      <w:r w:rsidR="00657F21">
        <w:rPr>
          <w:b/>
          <w:sz w:val="24"/>
          <w:szCs w:val="24"/>
        </w:rPr>
        <w:t>%</w:t>
      </w:r>
    </w:p>
    <w:p w:rsidR="00657F21" w:rsidRDefault="00657F21" w:rsidP="00657F21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Скидки</w:t>
      </w:r>
    </w:p>
    <w:p w:rsidR="00657F21" w:rsidRDefault="00657F21" w:rsidP="00657F21">
      <w:pPr>
        <w:rPr>
          <w:sz w:val="24"/>
          <w:szCs w:val="24"/>
        </w:rPr>
      </w:pPr>
      <w:r>
        <w:rPr>
          <w:sz w:val="24"/>
          <w:szCs w:val="24"/>
        </w:rPr>
        <w:t>За размещение в количестве 5 раз -  5%.</w:t>
      </w:r>
    </w:p>
    <w:p w:rsidR="00657F21" w:rsidRDefault="00657F21" w:rsidP="00657F21">
      <w:pPr>
        <w:rPr>
          <w:sz w:val="24"/>
          <w:szCs w:val="24"/>
        </w:rPr>
      </w:pPr>
      <w:r>
        <w:rPr>
          <w:sz w:val="24"/>
          <w:szCs w:val="24"/>
        </w:rPr>
        <w:t>За размещение в количестве от 8 раз - 10%.</w:t>
      </w:r>
    </w:p>
    <w:p w:rsidR="00657F21" w:rsidRDefault="00657F21" w:rsidP="00657F21">
      <w:pPr>
        <w:rPr>
          <w:sz w:val="24"/>
          <w:szCs w:val="24"/>
        </w:rPr>
      </w:pPr>
      <w:r>
        <w:rPr>
          <w:sz w:val="24"/>
          <w:szCs w:val="24"/>
        </w:rPr>
        <w:t>За размещение социальной рекламы - 10%.</w:t>
      </w:r>
    </w:p>
    <w:p w:rsidR="00657F21" w:rsidRDefault="00657F21" w:rsidP="00657F21">
      <w:pPr>
        <w:rPr>
          <w:sz w:val="24"/>
          <w:szCs w:val="24"/>
        </w:rPr>
      </w:pPr>
      <w:r>
        <w:rPr>
          <w:sz w:val="24"/>
          <w:szCs w:val="24"/>
        </w:rPr>
        <w:t>Для постоянных клиентов, выход рекламы у которых не менее 4-х раз в месяц  -</w:t>
      </w:r>
      <w:r w:rsidR="00F50EB9">
        <w:rPr>
          <w:sz w:val="24"/>
          <w:szCs w:val="24"/>
        </w:rPr>
        <w:t xml:space="preserve"> </w:t>
      </w:r>
      <w:r>
        <w:rPr>
          <w:sz w:val="24"/>
          <w:szCs w:val="24"/>
        </w:rPr>
        <w:t>10%.</w:t>
      </w:r>
    </w:p>
    <w:p w:rsidR="00657F21" w:rsidRDefault="00657F21" w:rsidP="00657F21">
      <w:pPr>
        <w:rPr>
          <w:sz w:val="24"/>
          <w:szCs w:val="24"/>
        </w:rPr>
      </w:pPr>
      <w:r>
        <w:rPr>
          <w:sz w:val="24"/>
          <w:szCs w:val="24"/>
        </w:rPr>
        <w:t>Максимальная скидка  - 20%.</w:t>
      </w:r>
    </w:p>
    <w:p w:rsidR="00657F21" w:rsidRDefault="00657F21" w:rsidP="00657F21">
      <w:pPr>
        <w:rPr>
          <w:b/>
          <w:bCs/>
          <w:cap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Строчные объявления размещаются на сайте газеты «Дуслык» («Дружба», «Туслах»)</w:t>
      </w:r>
      <w:r>
        <w:rPr>
          <w:b/>
          <w:bCs/>
          <w:sz w:val="24"/>
          <w:szCs w:val="24"/>
        </w:rPr>
        <w:t xml:space="preserve"> </w:t>
      </w:r>
      <w:hyperlink r:id="rId7" w:history="1">
        <w:r>
          <w:rPr>
            <w:rStyle w:val="a3"/>
            <w:sz w:val="24"/>
            <w:szCs w:val="24"/>
          </w:rPr>
          <w:t>http://nurlat-tat.ru/</w:t>
        </w:r>
      </w:hyperlink>
      <w:r>
        <w:rPr>
          <w:b/>
          <w:bCs/>
          <w:sz w:val="24"/>
          <w:szCs w:val="24"/>
        </w:rPr>
        <w:t>.</w:t>
      </w:r>
    </w:p>
    <w:p w:rsidR="00657F21" w:rsidRDefault="00657F21" w:rsidP="00657F21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Цены  могут быть изменены в соответствии с условиями договора.</w:t>
      </w:r>
    </w:p>
    <w:p w:rsidR="00657F21" w:rsidRDefault="00657F21" w:rsidP="00657F21">
      <w:pPr>
        <w:ind w:right="-144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Сроки предоставления информации в печать</w:t>
      </w:r>
      <w:r>
        <w:rPr>
          <w:sz w:val="24"/>
          <w:szCs w:val="24"/>
        </w:rPr>
        <w:t>:</w:t>
      </w:r>
    </w:p>
    <w:p w:rsidR="00657F21" w:rsidRDefault="00657F21" w:rsidP="00657F21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>Готовый информационный материал в текущий номер должен быть предоставлен заказчиком не позднее, чем за 5 (Пять) рабочих дней до выхода газеты.</w:t>
      </w:r>
    </w:p>
    <w:p w:rsidR="00657F21" w:rsidRDefault="00657F21" w:rsidP="00657F2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Прайс-лист действует  с </w:t>
      </w:r>
      <w:r>
        <w:rPr>
          <w:b/>
          <w:bCs/>
          <w:i/>
          <w:iCs/>
        </w:rPr>
        <w:t>01 июля  2026 г. по 31 декабря 2026 г.</w:t>
      </w:r>
      <w:r>
        <w:rPr>
          <w:b/>
          <w:bCs/>
          <w:sz w:val="24"/>
          <w:szCs w:val="24"/>
        </w:rPr>
        <w:t xml:space="preserve">  </w:t>
      </w:r>
    </w:p>
    <w:p w:rsidR="00657F21" w:rsidRDefault="00657F21" w:rsidP="00657F2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Свяжитесь со специалистом по рекламе по тел. 8(84345) 2-36-12, 2-40-08 или отправьте текст вашей рекламы на эл. почту </w:t>
      </w:r>
      <w:hyperlink r:id="rId8" w:history="1">
        <w:r>
          <w:rPr>
            <w:rStyle w:val="a3"/>
            <w:sz w:val="24"/>
            <w:szCs w:val="24"/>
          </w:rPr>
          <w:t>redak@list.ru</w:t>
        </w:r>
      </w:hyperlink>
      <w:r>
        <w:rPr>
          <w:b/>
          <w:bCs/>
          <w:sz w:val="24"/>
          <w:szCs w:val="24"/>
        </w:rPr>
        <w:t>.</w:t>
      </w:r>
    </w:p>
    <w:p w:rsidR="00657F21" w:rsidRDefault="00657F21" w:rsidP="00657F21">
      <w:pPr>
        <w:rPr>
          <w:b/>
          <w:bCs/>
          <w:sz w:val="24"/>
          <w:szCs w:val="24"/>
        </w:rPr>
      </w:pPr>
    </w:p>
    <w:p w:rsidR="00657F21" w:rsidRDefault="00657F21" w:rsidP="00657F2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Главный редактор - руководитель филиала                               С.Н. Самерханова</w:t>
      </w:r>
    </w:p>
    <w:p w:rsidR="00657F21" w:rsidRDefault="00657F21" w:rsidP="00AD32C6">
      <w:pPr>
        <w:spacing w:after="160" w:line="259" w:lineRule="auto"/>
        <w:ind w:firstLine="708"/>
        <w:jc w:val="both"/>
      </w:pPr>
    </w:p>
    <w:p w:rsidR="00AD32C6" w:rsidRPr="00600554" w:rsidRDefault="00AD32C6" w:rsidP="00AD32C6">
      <w:pPr>
        <w:spacing w:after="160" w:line="259" w:lineRule="auto"/>
        <w:ind w:firstLine="708"/>
        <w:jc w:val="both"/>
      </w:pPr>
      <w:r w:rsidRPr="00600554">
        <w:rPr>
          <w:rFonts w:eastAsiaTheme="minorHAnsi"/>
          <w:lang w:eastAsia="en-US"/>
        </w:rPr>
        <w:t xml:space="preserve">  </w:t>
      </w:r>
    </w:p>
    <w:p w:rsidR="00AD32C6" w:rsidRPr="00430C28" w:rsidRDefault="00AD32C6" w:rsidP="00EB2E34">
      <w:pPr>
        <w:keepNext/>
        <w:outlineLvl w:val="0"/>
      </w:pPr>
    </w:p>
    <w:sectPr w:rsidR="00AD32C6" w:rsidRPr="00430C28" w:rsidSect="00C136B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71E" w:rsidRDefault="00CF171E" w:rsidP="00EB2E34">
      <w:r>
        <w:separator/>
      </w:r>
    </w:p>
  </w:endnote>
  <w:endnote w:type="continuationSeparator" w:id="0">
    <w:p w:rsidR="00CF171E" w:rsidRDefault="00CF171E" w:rsidP="00EB2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71E" w:rsidRDefault="00CF171E" w:rsidP="00EB2E34">
      <w:r>
        <w:separator/>
      </w:r>
    </w:p>
  </w:footnote>
  <w:footnote w:type="continuationSeparator" w:id="0">
    <w:p w:rsidR="00CF171E" w:rsidRDefault="00CF171E" w:rsidP="00EB2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📝" style="width:12pt;height:12pt;visibility:visible;mso-wrap-style:square" o:bullet="t">
        <v:imagedata r:id="rId1" o:title="📝"/>
      </v:shape>
    </w:pict>
  </w:numPicBullet>
  <w:abstractNum w:abstractNumId="0" w15:restartNumberingAfterBreak="0">
    <w:nsid w:val="003E0964"/>
    <w:multiLevelType w:val="multilevel"/>
    <w:tmpl w:val="04AE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520A9"/>
    <w:multiLevelType w:val="multilevel"/>
    <w:tmpl w:val="308A7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81A2E"/>
    <w:multiLevelType w:val="multilevel"/>
    <w:tmpl w:val="20666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351BBA"/>
    <w:multiLevelType w:val="multilevel"/>
    <w:tmpl w:val="D260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2E66FB"/>
    <w:multiLevelType w:val="multilevel"/>
    <w:tmpl w:val="EB7A5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34ED7"/>
    <w:multiLevelType w:val="multilevel"/>
    <w:tmpl w:val="8AF67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779A2"/>
    <w:multiLevelType w:val="multilevel"/>
    <w:tmpl w:val="167A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742A25"/>
    <w:multiLevelType w:val="hybridMultilevel"/>
    <w:tmpl w:val="20F0FC52"/>
    <w:lvl w:ilvl="0" w:tplc="8488F77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F22F3"/>
    <w:multiLevelType w:val="multilevel"/>
    <w:tmpl w:val="FAB8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B378EC"/>
    <w:multiLevelType w:val="multilevel"/>
    <w:tmpl w:val="BF0E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EC5A30"/>
    <w:multiLevelType w:val="multilevel"/>
    <w:tmpl w:val="51E4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C78F3"/>
    <w:multiLevelType w:val="multilevel"/>
    <w:tmpl w:val="BE38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F345A2"/>
    <w:multiLevelType w:val="multilevel"/>
    <w:tmpl w:val="2CE00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3F124F"/>
    <w:multiLevelType w:val="multilevel"/>
    <w:tmpl w:val="30DCF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7F75C6"/>
    <w:multiLevelType w:val="multilevel"/>
    <w:tmpl w:val="1AE4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EA7711"/>
    <w:multiLevelType w:val="hybridMultilevel"/>
    <w:tmpl w:val="2C66C79C"/>
    <w:name w:val="Нумерованный список 2"/>
    <w:lvl w:ilvl="0" w:tplc="69FC5500">
      <w:numFmt w:val="bullet"/>
      <w:lvlText w:val=""/>
      <w:lvlJc w:val="left"/>
      <w:pPr>
        <w:ind w:left="420" w:firstLine="0"/>
      </w:pPr>
      <w:rPr>
        <w:rFonts w:ascii="Symbol" w:hAnsi="Symbol"/>
      </w:rPr>
    </w:lvl>
    <w:lvl w:ilvl="1" w:tplc="66A403BA">
      <w:numFmt w:val="bullet"/>
      <w:lvlText w:val="o"/>
      <w:lvlJc w:val="left"/>
      <w:pPr>
        <w:ind w:left="1140" w:firstLine="0"/>
      </w:pPr>
      <w:rPr>
        <w:rFonts w:ascii="Courier New" w:hAnsi="Courier New"/>
      </w:rPr>
    </w:lvl>
    <w:lvl w:ilvl="2" w:tplc="4A7CFC34">
      <w:numFmt w:val="bullet"/>
      <w:lvlText w:val=""/>
      <w:lvlJc w:val="left"/>
      <w:pPr>
        <w:ind w:left="1860" w:firstLine="0"/>
      </w:pPr>
      <w:rPr>
        <w:rFonts w:ascii="Wingdings" w:eastAsia="Wingdings" w:hAnsi="Wingdings" w:cs="Wingdings"/>
      </w:rPr>
    </w:lvl>
    <w:lvl w:ilvl="3" w:tplc="F1969174">
      <w:numFmt w:val="bullet"/>
      <w:lvlText w:val=""/>
      <w:lvlJc w:val="left"/>
      <w:pPr>
        <w:ind w:left="2580" w:firstLine="0"/>
      </w:pPr>
      <w:rPr>
        <w:rFonts w:ascii="Symbol" w:hAnsi="Symbol"/>
      </w:rPr>
    </w:lvl>
    <w:lvl w:ilvl="4" w:tplc="96A2308A">
      <w:numFmt w:val="bullet"/>
      <w:lvlText w:val="o"/>
      <w:lvlJc w:val="left"/>
      <w:pPr>
        <w:ind w:left="3300" w:firstLine="0"/>
      </w:pPr>
      <w:rPr>
        <w:rFonts w:ascii="Courier New" w:hAnsi="Courier New"/>
      </w:rPr>
    </w:lvl>
    <w:lvl w:ilvl="5" w:tplc="6682E3C0">
      <w:numFmt w:val="bullet"/>
      <w:lvlText w:val=""/>
      <w:lvlJc w:val="left"/>
      <w:pPr>
        <w:ind w:left="4020" w:firstLine="0"/>
      </w:pPr>
      <w:rPr>
        <w:rFonts w:ascii="Wingdings" w:eastAsia="Wingdings" w:hAnsi="Wingdings" w:cs="Wingdings"/>
      </w:rPr>
    </w:lvl>
    <w:lvl w:ilvl="6" w:tplc="F486738A">
      <w:numFmt w:val="bullet"/>
      <w:lvlText w:val=""/>
      <w:lvlJc w:val="left"/>
      <w:pPr>
        <w:ind w:left="4740" w:firstLine="0"/>
      </w:pPr>
      <w:rPr>
        <w:rFonts w:ascii="Symbol" w:hAnsi="Symbol"/>
      </w:rPr>
    </w:lvl>
    <w:lvl w:ilvl="7" w:tplc="0F744654">
      <w:numFmt w:val="bullet"/>
      <w:lvlText w:val="o"/>
      <w:lvlJc w:val="left"/>
      <w:pPr>
        <w:ind w:left="5460" w:firstLine="0"/>
      </w:pPr>
      <w:rPr>
        <w:rFonts w:ascii="Courier New" w:hAnsi="Courier New"/>
      </w:rPr>
    </w:lvl>
    <w:lvl w:ilvl="8" w:tplc="84B452F4">
      <w:numFmt w:val="bullet"/>
      <w:lvlText w:val=""/>
      <w:lvlJc w:val="left"/>
      <w:pPr>
        <w:ind w:left="618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2FF75B92"/>
    <w:multiLevelType w:val="multilevel"/>
    <w:tmpl w:val="8328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1C4D97"/>
    <w:multiLevelType w:val="multilevel"/>
    <w:tmpl w:val="BF0E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F94C4D"/>
    <w:multiLevelType w:val="multilevel"/>
    <w:tmpl w:val="D3BED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9B1D57"/>
    <w:multiLevelType w:val="multilevel"/>
    <w:tmpl w:val="8E46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136AA8"/>
    <w:multiLevelType w:val="hybridMultilevel"/>
    <w:tmpl w:val="10F4AFA2"/>
    <w:lvl w:ilvl="0" w:tplc="AAF272B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23529D"/>
    <w:multiLevelType w:val="multilevel"/>
    <w:tmpl w:val="4492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CB590D"/>
    <w:multiLevelType w:val="multilevel"/>
    <w:tmpl w:val="3E30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1F5ABB"/>
    <w:multiLevelType w:val="hybridMultilevel"/>
    <w:tmpl w:val="20F0FC52"/>
    <w:lvl w:ilvl="0" w:tplc="8488F77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723EA4"/>
    <w:multiLevelType w:val="multilevel"/>
    <w:tmpl w:val="C5E20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221B6B"/>
    <w:multiLevelType w:val="multilevel"/>
    <w:tmpl w:val="3372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853C94"/>
    <w:multiLevelType w:val="multilevel"/>
    <w:tmpl w:val="922E7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D248B0"/>
    <w:multiLevelType w:val="multilevel"/>
    <w:tmpl w:val="BF0E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2F39A2"/>
    <w:multiLevelType w:val="multilevel"/>
    <w:tmpl w:val="92A43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8279C3"/>
    <w:multiLevelType w:val="multilevel"/>
    <w:tmpl w:val="FD123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4F1B8A"/>
    <w:multiLevelType w:val="multilevel"/>
    <w:tmpl w:val="4F72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EE53F0"/>
    <w:multiLevelType w:val="multilevel"/>
    <w:tmpl w:val="BE5C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FD76CD"/>
    <w:multiLevelType w:val="multilevel"/>
    <w:tmpl w:val="BEB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01741F"/>
    <w:multiLevelType w:val="multilevel"/>
    <w:tmpl w:val="57FCD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4D7A86"/>
    <w:multiLevelType w:val="multilevel"/>
    <w:tmpl w:val="55982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3A14D9"/>
    <w:multiLevelType w:val="multilevel"/>
    <w:tmpl w:val="FC0C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5D5633"/>
    <w:multiLevelType w:val="multilevel"/>
    <w:tmpl w:val="3EB04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A0373C"/>
    <w:multiLevelType w:val="multilevel"/>
    <w:tmpl w:val="4DB8D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3C231C"/>
    <w:multiLevelType w:val="multilevel"/>
    <w:tmpl w:val="564E8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E40D4E"/>
    <w:multiLevelType w:val="multilevel"/>
    <w:tmpl w:val="3712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4D6A6C"/>
    <w:multiLevelType w:val="multilevel"/>
    <w:tmpl w:val="04DCD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660407"/>
    <w:multiLevelType w:val="hybridMultilevel"/>
    <w:tmpl w:val="4C00ED28"/>
    <w:lvl w:ilvl="0" w:tplc="D040A4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882E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0CEF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DE83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4A1B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5F20B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ECB6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CA27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E27A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 w15:restartNumberingAfterBreak="0">
    <w:nsid w:val="6B6A0777"/>
    <w:multiLevelType w:val="multilevel"/>
    <w:tmpl w:val="0DE0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52649E"/>
    <w:multiLevelType w:val="multilevel"/>
    <w:tmpl w:val="7E42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D90B38"/>
    <w:multiLevelType w:val="multilevel"/>
    <w:tmpl w:val="3C68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DD53A3"/>
    <w:multiLevelType w:val="hybridMultilevel"/>
    <w:tmpl w:val="76507846"/>
    <w:lvl w:ilvl="0" w:tplc="166EE2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0A34DD"/>
    <w:multiLevelType w:val="multilevel"/>
    <w:tmpl w:val="9D3C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2C2D48"/>
    <w:multiLevelType w:val="multilevel"/>
    <w:tmpl w:val="B8DC8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7B1857"/>
    <w:multiLevelType w:val="multilevel"/>
    <w:tmpl w:val="0E38E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DB3755"/>
    <w:multiLevelType w:val="multilevel"/>
    <w:tmpl w:val="0D2CC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2"/>
  </w:num>
  <w:num w:numId="2">
    <w:abstractNumId w:val="23"/>
  </w:num>
  <w:num w:numId="3">
    <w:abstractNumId w:val="7"/>
  </w:num>
  <w:num w:numId="4">
    <w:abstractNumId w:val="39"/>
  </w:num>
  <w:num w:numId="5">
    <w:abstractNumId w:val="46"/>
  </w:num>
  <w:num w:numId="6">
    <w:abstractNumId w:val="5"/>
  </w:num>
  <w:num w:numId="7">
    <w:abstractNumId w:val="4"/>
  </w:num>
  <w:num w:numId="8">
    <w:abstractNumId w:val="49"/>
  </w:num>
  <w:num w:numId="9">
    <w:abstractNumId w:val="3"/>
  </w:num>
  <w:num w:numId="10">
    <w:abstractNumId w:val="20"/>
  </w:num>
  <w:num w:numId="11">
    <w:abstractNumId w:val="45"/>
  </w:num>
  <w:num w:numId="12">
    <w:abstractNumId w:val="40"/>
  </w:num>
  <w:num w:numId="13">
    <w:abstractNumId w:val="32"/>
  </w:num>
  <w:num w:numId="14">
    <w:abstractNumId w:val="47"/>
  </w:num>
  <w:num w:numId="15">
    <w:abstractNumId w:val="9"/>
  </w:num>
  <w:num w:numId="16">
    <w:abstractNumId w:val="27"/>
  </w:num>
  <w:num w:numId="17">
    <w:abstractNumId w:val="17"/>
  </w:num>
  <w:num w:numId="18">
    <w:abstractNumId w:val="18"/>
  </w:num>
  <w:num w:numId="19">
    <w:abstractNumId w:val="1"/>
  </w:num>
  <w:num w:numId="20">
    <w:abstractNumId w:val="11"/>
  </w:num>
  <w:num w:numId="21">
    <w:abstractNumId w:val="43"/>
  </w:num>
  <w:num w:numId="22">
    <w:abstractNumId w:val="0"/>
  </w:num>
  <w:num w:numId="23">
    <w:abstractNumId w:val="10"/>
  </w:num>
  <w:num w:numId="24">
    <w:abstractNumId w:val="38"/>
  </w:num>
  <w:num w:numId="25">
    <w:abstractNumId w:val="13"/>
  </w:num>
  <w:num w:numId="26">
    <w:abstractNumId w:val="29"/>
  </w:num>
  <w:num w:numId="27">
    <w:abstractNumId w:val="31"/>
  </w:num>
  <w:num w:numId="28">
    <w:abstractNumId w:val="21"/>
  </w:num>
  <w:num w:numId="29">
    <w:abstractNumId w:val="24"/>
  </w:num>
  <w:num w:numId="30">
    <w:abstractNumId w:val="12"/>
  </w:num>
  <w:num w:numId="31">
    <w:abstractNumId w:val="6"/>
  </w:num>
  <w:num w:numId="32">
    <w:abstractNumId w:val="25"/>
  </w:num>
  <w:num w:numId="33">
    <w:abstractNumId w:val="26"/>
  </w:num>
  <w:num w:numId="34">
    <w:abstractNumId w:val="14"/>
  </w:num>
  <w:num w:numId="35">
    <w:abstractNumId w:val="8"/>
  </w:num>
  <w:num w:numId="36">
    <w:abstractNumId w:val="41"/>
  </w:num>
  <w:num w:numId="37">
    <w:abstractNumId w:val="19"/>
  </w:num>
  <w:num w:numId="38">
    <w:abstractNumId w:val="44"/>
  </w:num>
  <w:num w:numId="39">
    <w:abstractNumId w:val="36"/>
  </w:num>
  <w:num w:numId="40">
    <w:abstractNumId w:val="37"/>
  </w:num>
  <w:num w:numId="41">
    <w:abstractNumId w:val="33"/>
  </w:num>
  <w:num w:numId="42">
    <w:abstractNumId w:val="28"/>
  </w:num>
  <w:num w:numId="43">
    <w:abstractNumId w:val="22"/>
  </w:num>
  <w:num w:numId="44">
    <w:abstractNumId w:val="35"/>
  </w:num>
  <w:num w:numId="45">
    <w:abstractNumId w:val="34"/>
  </w:num>
  <w:num w:numId="46">
    <w:abstractNumId w:val="30"/>
  </w:num>
  <w:num w:numId="47">
    <w:abstractNumId w:val="2"/>
  </w:num>
  <w:num w:numId="48">
    <w:abstractNumId w:val="16"/>
  </w:num>
  <w:num w:numId="49">
    <w:abstractNumId w:val="48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F5B"/>
    <w:rsid w:val="00005C96"/>
    <w:rsid w:val="00016362"/>
    <w:rsid w:val="000244D8"/>
    <w:rsid w:val="000246CE"/>
    <w:rsid w:val="00034A91"/>
    <w:rsid w:val="00036E91"/>
    <w:rsid w:val="000477AC"/>
    <w:rsid w:val="00070047"/>
    <w:rsid w:val="000740F2"/>
    <w:rsid w:val="000A1C45"/>
    <w:rsid w:val="000A2556"/>
    <w:rsid w:val="000B26B6"/>
    <w:rsid w:val="000B7EAE"/>
    <w:rsid w:val="000D3171"/>
    <w:rsid w:val="000E00D0"/>
    <w:rsid w:val="000E4260"/>
    <w:rsid w:val="000F2E0E"/>
    <w:rsid w:val="00101E10"/>
    <w:rsid w:val="00113A6F"/>
    <w:rsid w:val="0012130F"/>
    <w:rsid w:val="001441DE"/>
    <w:rsid w:val="001478ED"/>
    <w:rsid w:val="00147B0F"/>
    <w:rsid w:val="0015171F"/>
    <w:rsid w:val="00152C83"/>
    <w:rsid w:val="00176861"/>
    <w:rsid w:val="001A3EE3"/>
    <w:rsid w:val="001C2825"/>
    <w:rsid w:val="001D2898"/>
    <w:rsid w:val="001F14F9"/>
    <w:rsid w:val="001F158D"/>
    <w:rsid w:val="001F221B"/>
    <w:rsid w:val="001F6882"/>
    <w:rsid w:val="002678D8"/>
    <w:rsid w:val="00270965"/>
    <w:rsid w:val="00270CAD"/>
    <w:rsid w:val="002937E8"/>
    <w:rsid w:val="00294057"/>
    <w:rsid w:val="002A0AC9"/>
    <w:rsid w:val="002C0AEF"/>
    <w:rsid w:val="002D70FE"/>
    <w:rsid w:val="002E0615"/>
    <w:rsid w:val="002E0692"/>
    <w:rsid w:val="002E553C"/>
    <w:rsid w:val="00317803"/>
    <w:rsid w:val="00320D88"/>
    <w:rsid w:val="003330E4"/>
    <w:rsid w:val="0033330D"/>
    <w:rsid w:val="00373C41"/>
    <w:rsid w:val="00382481"/>
    <w:rsid w:val="00384249"/>
    <w:rsid w:val="00390AA5"/>
    <w:rsid w:val="003A01C5"/>
    <w:rsid w:val="003A53BC"/>
    <w:rsid w:val="003C0019"/>
    <w:rsid w:val="003C5A6B"/>
    <w:rsid w:val="003D4B17"/>
    <w:rsid w:val="003D7A68"/>
    <w:rsid w:val="003F3447"/>
    <w:rsid w:val="00401003"/>
    <w:rsid w:val="00402461"/>
    <w:rsid w:val="00415241"/>
    <w:rsid w:val="00416E75"/>
    <w:rsid w:val="00420ED3"/>
    <w:rsid w:val="0042428A"/>
    <w:rsid w:val="00430C28"/>
    <w:rsid w:val="00433C40"/>
    <w:rsid w:val="004446E7"/>
    <w:rsid w:val="00446D49"/>
    <w:rsid w:val="00475251"/>
    <w:rsid w:val="0047622F"/>
    <w:rsid w:val="00490ECD"/>
    <w:rsid w:val="004935E3"/>
    <w:rsid w:val="004942B6"/>
    <w:rsid w:val="004B7C9C"/>
    <w:rsid w:val="004D1534"/>
    <w:rsid w:val="004D4BC3"/>
    <w:rsid w:val="004E1A32"/>
    <w:rsid w:val="004F57FC"/>
    <w:rsid w:val="00501A8C"/>
    <w:rsid w:val="00513194"/>
    <w:rsid w:val="00516F7F"/>
    <w:rsid w:val="00522914"/>
    <w:rsid w:val="005439D7"/>
    <w:rsid w:val="0054577B"/>
    <w:rsid w:val="00556A91"/>
    <w:rsid w:val="00561373"/>
    <w:rsid w:val="00573B32"/>
    <w:rsid w:val="00580603"/>
    <w:rsid w:val="00597D73"/>
    <w:rsid w:val="005B0E62"/>
    <w:rsid w:val="005B2946"/>
    <w:rsid w:val="005B327A"/>
    <w:rsid w:val="005C7F23"/>
    <w:rsid w:val="005E5D16"/>
    <w:rsid w:val="00617CAA"/>
    <w:rsid w:val="006216C1"/>
    <w:rsid w:val="006350CD"/>
    <w:rsid w:val="00657F21"/>
    <w:rsid w:val="006612D6"/>
    <w:rsid w:val="00675C44"/>
    <w:rsid w:val="00680C9F"/>
    <w:rsid w:val="00684CD0"/>
    <w:rsid w:val="006A03D4"/>
    <w:rsid w:val="006A1763"/>
    <w:rsid w:val="006A1A3C"/>
    <w:rsid w:val="006C7310"/>
    <w:rsid w:val="006D0056"/>
    <w:rsid w:val="006D4AEB"/>
    <w:rsid w:val="006E1784"/>
    <w:rsid w:val="007045D3"/>
    <w:rsid w:val="00732026"/>
    <w:rsid w:val="007838FB"/>
    <w:rsid w:val="007A09CC"/>
    <w:rsid w:val="007A37C9"/>
    <w:rsid w:val="007A39F8"/>
    <w:rsid w:val="007B7A0F"/>
    <w:rsid w:val="007C1B7B"/>
    <w:rsid w:val="007C3E5E"/>
    <w:rsid w:val="007C498E"/>
    <w:rsid w:val="007D790A"/>
    <w:rsid w:val="007F37F7"/>
    <w:rsid w:val="007F56B3"/>
    <w:rsid w:val="007F76B9"/>
    <w:rsid w:val="00817F77"/>
    <w:rsid w:val="008223E3"/>
    <w:rsid w:val="00823427"/>
    <w:rsid w:val="00855BC6"/>
    <w:rsid w:val="00856A67"/>
    <w:rsid w:val="00857FC9"/>
    <w:rsid w:val="00876199"/>
    <w:rsid w:val="00877BC8"/>
    <w:rsid w:val="00886EF6"/>
    <w:rsid w:val="008C2887"/>
    <w:rsid w:val="008E271C"/>
    <w:rsid w:val="008F7392"/>
    <w:rsid w:val="00931C09"/>
    <w:rsid w:val="00950A10"/>
    <w:rsid w:val="00957D1D"/>
    <w:rsid w:val="0097380A"/>
    <w:rsid w:val="00990AB8"/>
    <w:rsid w:val="0099392C"/>
    <w:rsid w:val="009A5BFD"/>
    <w:rsid w:val="009B21AC"/>
    <w:rsid w:val="009E13C7"/>
    <w:rsid w:val="009F0BEC"/>
    <w:rsid w:val="00A26C51"/>
    <w:rsid w:val="00A31507"/>
    <w:rsid w:val="00A4699B"/>
    <w:rsid w:val="00A47F5B"/>
    <w:rsid w:val="00A54505"/>
    <w:rsid w:val="00A66282"/>
    <w:rsid w:val="00A70DB9"/>
    <w:rsid w:val="00A851C1"/>
    <w:rsid w:val="00A86098"/>
    <w:rsid w:val="00A9471A"/>
    <w:rsid w:val="00AA2266"/>
    <w:rsid w:val="00AA6430"/>
    <w:rsid w:val="00AB24F0"/>
    <w:rsid w:val="00AB498F"/>
    <w:rsid w:val="00AC12BC"/>
    <w:rsid w:val="00AD32C6"/>
    <w:rsid w:val="00AE23EA"/>
    <w:rsid w:val="00AE4D68"/>
    <w:rsid w:val="00AE7C24"/>
    <w:rsid w:val="00AF19BE"/>
    <w:rsid w:val="00B270A2"/>
    <w:rsid w:val="00B34225"/>
    <w:rsid w:val="00B47D0A"/>
    <w:rsid w:val="00B50ADE"/>
    <w:rsid w:val="00B73EAA"/>
    <w:rsid w:val="00B94E40"/>
    <w:rsid w:val="00BA61B1"/>
    <w:rsid w:val="00BB399F"/>
    <w:rsid w:val="00BB6B4D"/>
    <w:rsid w:val="00BC119C"/>
    <w:rsid w:val="00BC4035"/>
    <w:rsid w:val="00BF4BAB"/>
    <w:rsid w:val="00BF5775"/>
    <w:rsid w:val="00BF6E48"/>
    <w:rsid w:val="00C136B0"/>
    <w:rsid w:val="00C25973"/>
    <w:rsid w:val="00C3350A"/>
    <w:rsid w:val="00C357E1"/>
    <w:rsid w:val="00C4424F"/>
    <w:rsid w:val="00C53FDB"/>
    <w:rsid w:val="00C60133"/>
    <w:rsid w:val="00C60DB1"/>
    <w:rsid w:val="00C61CD1"/>
    <w:rsid w:val="00C6249F"/>
    <w:rsid w:val="00C676B6"/>
    <w:rsid w:val="00C90F12"/>
    <w:rsid w:val="00CA7A33"/>
    <w:rsid w:val="00CC0653"/>
    <w:rsid w:val="00CF0BD6"/>
    <w:rsid w:val="00CF171E"/>
    <w:rsid w:val="00D00706"/>
    <w:rsid w:val="00D00DA0"/>
    <w:rsid w:val="00D162D1"/>
    <w:rsid w:val="00D17C89"/>
    <w:rsid w:val="00D359F8"/>
    <w:rsid w:val="00D47D98"/>
    <w:rsid w:val="00D47EEE"/>
    <w:rsid w:val="00D54364"/>
    <w:rsid w:val="00D56972"/>
    <w:rsid w:val="00D7393A"/>
    <w:rsid w:val="00D868B0"/>
    <w:rsid w:val="00D876B4"/>
    <w:rsid w:val="00DA091F"/>
    <w:rsid w:val="00DA594B"/>
    <w:rsid w:val="00DC219E"/>
    <w:rsid w:val="00DC2B6C"/>
    <w:rsid w:val="00DC7253"/>
    <w:rsid w:val="00DD317A"/>
    <w:rsid w:val="00DE24AC"/>
    <w:rsid w:val="00E12CE2"/>
    <w:rsid w:val="00E20442"/>
    <w:rsid w:val="00E3047F"/>
    <w:rsid w:val="00E31D4F"/>
    <w:rsid w:val="00E37719"/>
    <w:rsid w:val="00E56787"/>
    <w:rsid w:val="00E57EC2"/>
    <w:rsid w:val="00E61671"/>
    <w:rsid w:val="00E6473F"/>
    <w:rsid w:val="00E71399"/>
    <w:rsid w:val="00E740B6"/>
    <w:rsid w:val="00E850FB"/>
    <w:rsid w:val="00E90F86"/>
    <w:rsid w:val="00E96448"/>
    <w:rsid w:val="00EA7CC0"/>
    <w:rsid w:val="00EB2E34"/>
    <w:rsid w:val="00EB47D4"/>
    <w:rsid w:val="00EC2CE1"/>
    <w:rsid w:val="00EE067A"/>
    <w:rsid w:val="00EE22F5"/>
    <w:rsid w:val="00EF3B3A"/>
    <w:rsid w:val="00F00F76"/>
    <w:rsid w:val="00F15AD0"/>
    <w:rsid w:val="00F336D4"/>
    <w:rsid w:val="00F338F9"/>
    <w:rsid w:val="00F4023C"/>
    <w:rsid w:val="00F4100D"/>
    <w:rsid w:val="00F50EB9"/>
    <w:rsid w:val="00F52096"/>
    <w:rsid w:val="00F5647F"/>
    <w:rsid w:val="00F7663B"/>
    <w:rsid w:val="00F821F5"/>
    <w:rsid w:val="00F85EDB"/>
    <w:rsid w:val="00F9088B"/>
    <w:rsid w:val="00FD4C0D"/>
    <w:rsid w:val="00FE4B01"/>
    <w:rsid w:val="00FF4526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D58EF"/>
  <w15:chartTrackingRefBased/>
  <w15:docId w15:val="{1D6F3C0B-1060-40DC-A9A0-D832B5ABD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67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597D7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336D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7D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97D73"/>
    <w:rPr>
      <w:color w:val="0000FF"/>
      <w:u w:val="single"/>
    </w:rPr>
  </w:style>
  <w:style w:type="paragraph" w:customStyle="1" w:styleId="onenewsdata">
    <w:name w:val="onenews__data"/>
    <w:basedOn w:val="a"/>
    <w:rsid w:val="00597D73"/>
    <w:pPr>
      <w:spacing w:before="100" w:beforeAutospacing="1" w:after="100" w:afterAutospacing="1"/>
    </w:pPr>
    <w:rPr>
      <w:sz w:val="24"/>
      <w:szCs w:val="24"/>
    </w:rPr>
  </w:style>
  <w:style w:type="character" w:customStyle="1" w:styleId="onenewsdata1">
    <w:name w:val="onenews__data1"/>
    <w:basedOn w:val="a0"/>
    <w:rsid w:val="00597D73"/>
  </w:style>
  <w:style w:type="paragraph" w:customStyle="1" w:styleId="news-main-containerparagraphbold">
    <w:name w:val="news-main-container__paragraph_bold"/>
    <w:basedOn w:val="a"/>
    <w:rsid w:val="00597D73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597D73"/>
    <w:pPr>
      <w:spacing w:before="100" w:beforeAutospacing="1" w:after="100" w:afterAutospacing="1"/>
    </w:pPr>
    <w:rPr>
      <w:sz w:val="24"/>
      <w:szCs w:val="24"/>
    </w:rPr>
  </w:style>
  <w:style w:type="paragraph" w:customStyle="1" w:styleId="page-herolead">
    <w:name w:val="page-hero__lead"/>
    <w:basedOn w:val="a"/>
    <w:rsid w:val="004D1534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1F158D"/>
    <w:pPr>
      <w:ind w:left="720"/>
      <w:contextualSpacing/>
    </w:pPr>
    <w:rPr>
      <w:sz w:val="24"/>
      <w:szCs w:val="24"/>
    </w:rPr>
  </w:style>
  <w:style w:type="character" w:styleId="a6">
    <w:name w:val="Strong"/>
    <w:basedOn w:val="a0"/>
    <w:uiPriority w:val="22"/>
    <w:qFormat/>
    <w:rsid w:val="00F336D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336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rganictitlecontentspan">
    <w:name w:val="organictitlecontentspan"/>
    <w:basedOn w:val="a0"/>
    <w:rsid w:val="00F336D4"/>
  </w:style>
  <w:style w:type="character" w:customStyle="1" w:styleId="font-strong">
    <w:name w:val="font-strong"/>
    <w:basedOn w:val="a0"/>
    <w:rsid w:val="002C0AEF"/>
  </w:style>
  <w:style w:type="character" w:styleId="a7">
    <w:name w:val="Emphasis"/>
    <w:basedOn w:val="a0"/>
    <w:uiPriority w:val="20"/>
    <w:qFormat/>
    <w:rsid w:val="005439D7"/>
    <w:rPr>
      <w:i/>
      <w:iCs/>
    </w:rPr>
  </w:style>
  <w:style w:type="character" w:customStyle="1" w:styleId="page-mainoption">
    <w:name w:val="page-main__option"/>
    <w:basedOn w:val="a0"/>
    <w:rsid w:val="00EF3B3A"/>
  </w:style>
  <w:style w:type="character" w:customStyle="1" w:styleId="qd904b8ab">
    <w:name w:val="qd904b8ab"/>
    <w:basedOn w:val="a0"/>
    <w:rsid w:val="00D00DA0"/>
  </w:style>
  <w:style w:type="character" w:customStyle="1" w:styleId="hl-obj">
    <w:name w:val="hl-obj"/>
    <w:basedOn w:val="a0"/>
    <w:rsid w:val="00FE4B01"/>
  </w:style>
  <w:style w:type="character" w:customStyle="1" w:styleId="small">
    <w:name w:val="small"/>
    <w:basedOn w:val="a0"/>
    <w:rsid w:val="00317803"/>
  </w:style>
  <w:style w:type="paragraph" w:customStyle="1" w:styleId="page-mainlead">
    <w:name w:val="page-main__lead"/>
    <w:basedOn w:val="a"/>
    <w:rsid w:val="00856A67"/>
    <w:pPr>
      <w:spacing w:before="100" w:beforeAutospacing="1" w:after="100" w:afterAutospacing="1"/>
    </w:pPr>
    <w:rPr>
      <w:sz w:val="24"/>
      <w:szCs w:val="24"/>
    </w:rPr>
  </w:style>
  <w:style w:type="character" w:customStyle="1" w:styleId="h-span-bold">
    <w:name w:val="h-span-bold"/>
    <w:basedOn w:val="a0"/>
    <w:rsid w:val="00F338F9"/>
  </w:style>
  <w:style w:type="paragraph" w:styleId="a8">
    <w:name w:val="Balloon Text"/>
    <w:basedOn w:val="a"/>
    <w:link w:val="a9"/>
    <w:uiPriority w:val="99"/>
    <w:semiHidden/>
    <w:unhideWhenUsed/>
    <w:rsid w:val="001F22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F221B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B2E3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B2E3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EB2E3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B2E3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note text"/>
    <w:basedOn w:val="a"/>
    <w:link w:val="af"/>
    <w:qFormat/>
    <w:rsid w:val="00657F21"/>
    <w:rPr>
      <w:rFonts w:eastAsia="Calibri"/>
      <w:sz w:val="20"/>
      <w:szCs w:val="20"/>
    </w:rPr>
  </w:style>
  <w:style w:type="character" w:customStyle="1" w:styleId="af">
    <w:name w:val="Текст сноски Знак"/>
    <w:basedOn w:val="a0"/>
    <w:link w:val="ae"/>
    <w:rsid w:val="00657F21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9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22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3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788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8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860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6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76935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6244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392563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95331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60223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491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1610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3314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5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19024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200949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7999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0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54539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1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592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73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43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3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4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61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9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0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2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288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36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0509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9857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698290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38905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5856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04467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49124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03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5024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3538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303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47794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56530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7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14687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57317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073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6339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0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1251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88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1691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7314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0114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3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514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3997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64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04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1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767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0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517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3994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4924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2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9404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77006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62512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7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4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709152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88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702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42268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9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82085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6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1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53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8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4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7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5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14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0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89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25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3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6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97958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4576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797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048076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1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5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01683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77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827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16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42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3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36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5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7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705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7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6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1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36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8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519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05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2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78275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03419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144802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33507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9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44283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09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7118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6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1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347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80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6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9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1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450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2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7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3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57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28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02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9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9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7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4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13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92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9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0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52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96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7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54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3299">
          <w:marLeft w:val="15"/>
          <w:marRight w:val="225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18977">
              <w:marLeft w:val="0"/>
              <w:marRight w:val="0"/>
              <w:marTop w:val="120"/>
              <w:marBottom w:val="0"/>
              <w:divBdr>
                <w:top w:val="single" w:sz="2" w:space="0" w:color="CC0000"/>
                <w:left w:val="single" w:sz="2" w:space="0" w:color="CC0000"/>
                <w:bottom w:val="single" w:sz="2" w:space="0" w:color="CC0000"/>
                <w:right w:val="single" w:sz="2" w:space="0" w:color="CC0000"/>
              </w:divBdr>
              <w:divsChild>
                <w:div w:id="83703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84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34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320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36469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4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70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897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107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425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5721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1302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422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903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808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9941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9900468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843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2419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2117589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0969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930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2707715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7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3061">
          <w:marLeft w:val="-120"/>
          <w:marRight w:val="-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8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03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7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19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5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5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03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6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536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59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2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1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6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06577088">
              <w:marLeft w:val="0"/>
              <w:marRight w:val="0"/>
              <w:marTop w:val="0"/>
              <w:marBottom w:val="0"/>
              <w:divBdr>
                <w:top w:val="single" w:sz="2" w:space="12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781990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642649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4251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1" w:color="E5E7EB"/>
                            <w:left w:val="single" w:sz="2" w:space="0" w:color="E5E7EB"/>
                            <w:bottom w:val="single" w:sz="2" w:space="31" w:color="E5E7EB"/>
                            <w:right w:val="single" w:sz="2" w:space="0" w:color="E5E7EB"/>
                          </w:divBdr>
                          <w:divsChild>
                            <w:div w:id="123431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115760194">
                      <w:marLeft w:val="900"/>
                      <w:marRight w:val="0"/>
                      <w:marTop w:val="45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8063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1" w:color="E5E7EB"/>
                            <w:left w:val="single" w:sz="2" w:space="0" w:color="E5E7EB"/>
                            <w:bottom w:val="single" w:sz="2" w:space="31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4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17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980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3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7647">
          <w:marLeft w:val="81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7729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544">
          <w:marLeft w:val="81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4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093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5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80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0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3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8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7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23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5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3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0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824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4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3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17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2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2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13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280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2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4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0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8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33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5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7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4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8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054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3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2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8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16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06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88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1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1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071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44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3331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223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5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6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670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3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8666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33608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621702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60531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2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81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9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833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64814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671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2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9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74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367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72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0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44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93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00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3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2364">
              <w:marLeft w:val="24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8813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7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36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66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1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2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1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817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3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0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1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4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4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86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4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981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58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1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55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36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028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2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9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0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9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20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7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2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823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239673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574192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827707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4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6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785951">
                  <w:marLeft w:val="0"/>
                  <w:marRight w:val="0"/>
                  <w:marTop w:val="1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3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44672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2560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6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03525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4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9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0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7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667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0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9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43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5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86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5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4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4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90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9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7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1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6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9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6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23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49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0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1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42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651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9442">
                                  <w:marLeft w:val="0"/>
                                  <w:marRight w:val="0"/>
                                  <w:marTop w:val="240"/>
                                  <w:marBottom w:val="3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605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693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25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174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4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94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670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5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7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6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6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1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8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33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58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7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9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9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4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34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6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3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067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4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5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599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2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9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ak@lis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urlat-ta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TATMEDIA</Company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Ю. Гнусарев</dc:creator>
  <cp:keywords/>
  <dc:description/>
  <cp:lastModifiedBy>Гюзель Галеева</cp:lastModifiedBy>
  <cp:revision>6</cp:revision>
  <cp:lastPrinted>2023-09-19T12:47:00Z</cp:lastPrinted>
  <dcterms:created xsi:type="dcterms:W3CDTF">2026-06-29T07:18:00Z</dcterms:created>
  <dcterms:modified xsi:type="dcterms:W3CDTF">2026-06-30T07:35:00Z</dcterms:modified>
</cp:coreProperties>
</file>